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84" w:rsidRPr="00801465" w:rsidRDefault="00364E84" w:rsidP="00364E84">
      <w:pPr>
        <w:jc w:val="center"/>
        <w:rPr>
          <w:rFonts w:ascii="Calibri" w:hAnsi="Calibri"/>
          <w:b/>
          <w:sz w:val="26"/>
          <w:szCs w:val="26"/>
          <w:lang w:val="ro-RO"/>
        </w:rPr>
      </w:pPr>
      <w:r w:rsidRPr="00801465">
        <w:rPr>
          <w:rFonts w:ascii="Calibri" w:hAnsi="Calibri"/>
          <w:b/>
          <w:sz w:val="26"/>
          <w:szCs w:val="26"/>
          <w:lang w:val="ro-RO"/>
        </w:rPr>
        <w:t xml:space="preserve">Lista proiectelor câştigătoare în cadrul programului </w:t>
      </w:r>
      <w:r>
        <w:rPr>
          <w:rFonts w:ascii="Calibri" w:hAnsi="Calibri"/>
          <w:b/>
          <w:sz w:val="26"/>
          <w:szCs w:val="26"/>
          <w:lang w:val="ro-RO"/>
        </w:rPr>
        <w:t>porturilor populare</w:t>
      </w:r>
      <w:r w:rsidRPr="00801465">
        <w:rPr>
          <w:rFonts w:ascii="Calibri" w:hAnsi="Calibri"/>
          <w:b/>
          <w:sz w:val="26"/>
          <w:szCs w:val="26"/>
          <w:lang w:val="ro-RO"/>
        </w:rPr>
        <w:t xml:space="preserve"> pe anul 2013 </w:t>
      </w:r>
    </w:p>
    <w:p w:rsidR="00364E84" w:rsidRPr="00801465" w:rsidRDefault="00364E84" w:rsidP="00364E84">
      <w:pPr>
        <w:jc w:val="center"/>
        <w:rPr>
          <w:rFonts w:ascii="Calibri" w:hAnsi="Calibri"/>
          <w:b/>
          <w:sz w:val="26"/>
          <w:szCs w:val="26"/>
          <w:lang w:val="ro-RO"/>
        </w:rPr>
      </w:pPr>
    </w:p>
    <w:tbl>
      <w:tblPr>
        <w:tblW w:w="10222" w:type="dxa"/>
        <w:tblInd w:w="-176" w:type="dxa"/>
        <w:tblLook w:val="04A0" w:firstRow="1" w:lastRow="0" w:firstColumn="1" w:lastColumn="0" w:noHBand="0" w:noVBand="1"/>
      </w:tblPr>
      <w:tblGrid>
        <w:gridCol w:w="582"/>
        <w:gridCol w:w="3261"/>
        <w:gridCol w:w="5103"/>
        <w:gridCol w:w="1276"/>
      </w:tblGrid>
      <w:tr w:rsidR="00364E84" w:rsidRPr="00801465" w:rsidTr="00364E84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E84" w:rsidRPr="00801465" w:rsidRDefault="00364E84" w:rsidP="00364E84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  <w:t>Nr. crt.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  <w:t>Denumirea solicitantului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  <w:t>Denumirea proiectului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84" w:rsidRPr="00801465" w:rsidRDefault="00364E84" w:rsidP="00364E84">
            <w:pPr>
              <w:jc w:val="center"/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b/>
                <w:bCs/>
                <w:color w:val="000000"/>
                <w:sz w:val="26"/>
                <w:szCs w:val="26"/>
                <w:lang w:val="ro-RO" w:eastAsia="ro-RO"/>
              </w:rPr>
              <w:t>Suma acordată</w:t>
            </w:r>
          </w:p>
        </w:tc>
      </w:tr>
      <w:tr w:rsidR="00364E84" w:rsidRPr="00801465" w:rsidTr="00364E8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Asociația </w:t>
            </w:r>
            <w:proofErr w:type="spellStart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Árvák</w:t>
            </w:r>
            <w:proofErr w:type="spellEnd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Egyesülete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"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S</w:t>
            </w: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ă cunoaștem, să îndrăgim și să ne îmbrăcăm în portul popular secuiesc</w:t>
            </w:r>
            <w:bookmarkStart w:id="0" w:name="_GoBack"/>
            <w:bookmarkEnd w:id="0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 xml:space="preserve"> - Achiziționarea de porturi populare secuiești în vederea participării copiilor la evenimente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 xml:space="preserve">le </w:t>
            </w: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culturale"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5.800,00</w:t>
            </w:r>
          </w:p>
        </w:tc>
      </w:tr>
      <w:tr w:rsidR="00364E84" w:rsidRPr="00801465" w:rsidTr="00364E8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Asociația Tineretului din Siculeni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Achiziționare porturi populare pentru Asociația Tineretului din Siculeni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8.800,00</w:t>
            </w:r>
          </w:p>
        </w:tc>
      </w:tr>
      <w:tr w:rsidR="00364E84" w:rsidRPr="00801465" w:rsidTr="00364E8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Asocia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ț</w:t>
            </w: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ia muzical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 xml:space="preserve">ă </w:t>
            </w:r>
            <w:proofErr w:type="spellStart"/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Gaudete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 xml:space="preserve">Aniversarea de 10 ani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9.500,00</w:t>
            </w:r>
          </w:p>
        </w:tc>
      </w:tr>
      <w:tr w:rsidR="00364E84" w:rsidRPr="00801465" w:rsidTr="00364E8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proofErr w:type="spellStart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Asociașia</w:t>
            </w:r>
            <w:proofErr w:type="spellEnd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Csíksomlyói</w:t>
            </w:r>
            <w:proofErr w:type="spellEnd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Kegytemplom</w:t>
            </w:r>
            <w:proofErr w:type="spellEnd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Kórusa</w:t>
            </w:r>
            <w:proofErr w:type="spellEnd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 xml:space="preserve">În port popular la Ziua Adormirii </w:t>
            </w:r>
            <w:proofErr w:type="spellStart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Măicii</w:t>
            </w:r>
            <w:proofErr w:type="spellEnd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 xml:space="preserve"> Domnului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3.800,00</w:t>
            </w:r>
          </w:p>
        </w:tc>
      </w:tr>
      <w:tr w:rsidR="00364E84" w:rsidRPr="00801465" w:rsidTr="00364E8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Asociaţia Culturală şi de Tineret din Văcăreşti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Port popular pentru tineret din Văcărești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9.000,00</w:t>
            </w:r>
          </w:p>
        </w:tc>
      </w:tr>
      <w:tr w:rsidR="00364E84" w:rsidRPr="00801465" w:rsidTr="00364E8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Asociația </w:t>
            </w:r>
            <w:proofErr w:type="spellStart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Repülj</w:t>
            </w:r>
            <w:proofErr w:type="spellEnd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</w:t>
            </w:r>
            <w:proofErr w:type="spellStart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madár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Cizme tradiționale către Armășeni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5.000,00</w:t>
            </w:r>
          </w:p>
        </w:tc>
      </w:tr>
      <w:tr w:rsidR="00364E84" w:rsidRPr="00801465" w:rsidTr="00364E8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Asociația </w:t>
            </w:r>
            <w:proofErr w:type="spellStart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Gyöngyvirág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Achiziţionare po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rturi populare autentice secuiești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3.400,00</w:t>
            </w:r>
          </w:p>
        </w:tc>
      </w:tr>
      <w:tr w:rsidR="00364E84" w:rsidRPr="00801465" w:rsidTr="00364E8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Asociația Culturală din Ditrău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Achiziționare port popular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9.600,00</w:t>
            </w:r>
          </w:p>
        </w:tc>
      </w:tr>
      <w:tr w:rsidR="00364E84" w:rsidRPr="00801465" w:rsidTr="00364E8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Asociația Turistică "</w:t>
            </w:r>
            <w:proofErr w:type="spellStart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Torzsások</w:t>
            </w:r>
            <w:proofErr w:type="spellEnd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" Lăzarea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Istoria portului popular specific comunei Lăzarea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8.000,00</w:t>
            </w:r>
          </w:p>
        </w:tc>
      </w:tr>
      <w:tr w:rsidR="00364E84" w:rsidRPr="00801465" w:rsidTr="00364E8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Aso</w:t>
            </w: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 xml:space="preserve">ciația Pro </w:t>
            </w:r>
            <w:proofErr w:type="spellStart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Guduc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Achiziționarea porturilor populare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3.800,00</w:t>
            </w:r>
          </w:p>
        </w:tc>
      </w:tr>
      <w:tr w:rsidR="00364E84" w:rsidRPr="00801465" w:rsidTr="00364E8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Asocia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ț</w:t>
            </w: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ia </w:t>
            </w:r>
            <w:proofErr w:type="spellStart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N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á</w:t>
            </w: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rcisz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Programul special de finan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ț</w:t>
            </w: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are nerambursabila a porturilor populare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10.000,00</w:t>
            </w:r>
          </w:p>
        </w:tc>
      </w:tr>
      <w:tr w:rsidR="00364E84" w:rsidRPr="00801465" w:rsidTr="00364E8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  <w:t>Asociația pentru comuna Mugeni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  <w:t>"Joacă hora joacă bine, bate pasul cât mai iute"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10.000,00</w:t>
            </w:r>
          </w:p>
        </w:tc>
      </w:tr>
      <w:tr w:rsidR="00364E84" w:rsidRPr="00801465" w:rsidTr="00364E84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Asociația </w:t>
            </w:r>
            <w:proofErr w:type="spellStart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Cimbora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sz w:val="26"/>
                <w:szCs w:val="26"/>
                <w:lang w:val="ro-RO"/>
              </w:rPr>
              <w:t>Procurare de port popular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5.300,0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0</w:t>
            </w:r>
          </w:p>
        </w:tc>
      </w:tr>
      <w:tr w:rsidR="00364E84" w:rsidRPr="00801465" w:rsidTr="00364E84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Fundaţia </w:t>
            </w:r>
            <w:proofErr w:type="spellStart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Bárdos</w:t>
            </w:r>
            <w:proofErr w:type="spellEnd"/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 Lajos Balázs Ferenc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Achiziționarea porturilor populare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8.000,00</w:t>
            </w:r>
          </w:p>
        </w:tc>
      </w:tr>
      <w:tr w:rsidR="00364E84" w:rsidRPr="00801465" w:rsidTr="00364E84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Asocia</w:t>
            </w:r>
            <w: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ț</w:t>
            </w:r>
            <w:r w:rsidRPr="00801465"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  <w:t>ia PRO IUVENTUTE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 xml:space="preserve">Port popular secuiesc pentru grupul de dans popular "SPERANȚA"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10.000,00</w:t>
            </w:r>
          </w:p>
        </w:tc>
      </w:tr>
      <w:tr w:rsidR="00364E84" w:rsidRPr="00801465" w:rsidTr="00364E84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84" w:rsidRPr="00801465" w:rsidRDefault="00364E84" w:rsidP="002602CB">
            <w:pPr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Centrul Cultural Topliţa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rPr>
                <w:rFonts w:ascii="Calibri" w:hAnsi="Calibri"/>
                <w:bCs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Dotare cu costume populare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E84" w:rsidRPr="00801465" w:rsidRDefault="00364E84" w:rsidP="00364E84">
            <w:pPr>
              <w:jc w:val="right"/>
              <w:rPr>
                <w:rFonts w:ascii="Calibri" w:hAnsi="Calibri"/>
                <w:color w:val="000000"/>
                <w:sz w:val="26"/>
                <w:szCs w:val="26"/>
                <w:lang w:val="ro-RO" w:eastAsia="ro-RO"/>
              </w:rPr>
            </w:pPr>
            <w:r w:rsidRPr="00801465">
              <w:rPr>
                <w:rFonts w:ascii="Calibri" w:hAnsi="Calibri"/>
                <w:color w:val="000000"/>
                <w:sz w:val="26"/>
                <w:szCs w:val="26"/>
                <w:lang w:val="ro-RO"/>
              </w:rPr>
              <w:t>10.000,00</w:t>
            </w:r>
          </w:p>
        </w:tc>
      </w:tr>
    </w:tbl>
    <w:p w:rsidR="008C303B" w:rsidRDefault="008C303B" w:rsidP="00364E84"/>
    <w:sectPr w:rsidR="008C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84"/>
    <w:rsid w:val="00364E84"/>
    <w:rsid w:val="008C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Salamon Andrea</dc:creator>
  <cp:lastModifiedBy>Salamon Andrea</cp:lastModifiedBy>
  <cp:revision>1</cp:revision>
  <dcterms:created xsi:type="dcterms:W3CDTF">2013-07-04T09:34:00Z</dcterms:created>
  <dcterms:modified xsi:type="dcterms:W3CDTF">2013-07-04T09:44:00Z</dcterms:modified>
</cp:coreProperties>
</file>